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65D6" w14:textId="77777777" w:rsidR="00712F8E" w:rsidRDefault="00712F8E" w:rsidP="00A13BE0"/>
    <w:p w14:paraId="6933B0EC" w14:textId="44C0E329" w:rsidR="00846731" w:rsidRDefault="001E41EF" w:rsidP="00A13BE0">
      <w:pPr>
        <w:rPr>
          <w:rFonts w:ascii="Arial" w:hAnsi="Arial" w:cs="Arial"/>
          <w:b/>
          <w:sz w:val="22"/>
          <w:szCs w:val="22"/>
        </w:rPr>
      </w:pPr>
      <w:r w:rsidRPr="007E4C3B">
        <w:rPr>
          <w:rFonts w:ascii="Arial" w:hAnsi="Arial" w:cs="Arial"/>
          <w:b/>
          <w:sz w:val="22"/>
          <w:szCs w:val="22"/>
        </w:rPr>
        <w:t>Some suggestions for a talk</w:t>
      </w:r>
      <w:r w:rsidR="00010A11" w:rsidRPr="007E4C3B">
        <w:rPr>
          <w:rFonts w:ascii="Arial" w:hAnsi="Arial" w:cs="Arial"/>
          <w:b/>
          <w:sz w:val="22"/>
          <w:szCs w:val="22"/>
        </w:rPr>
        <w:t xml:space="preserve"> with parents &amp; y</w:t>
      </w:r>
      <w:r w:rsidR="00010F65" w:rsidRPr="007E4C3B">
        <w:rPr>
          <w:rFonts w:ascii="Arial" w:hAnsi="Arial" w:cs="Arial"/>
          <w:b/>
          <w:sz w:val="22"/>
          <w:szCs w:val="22"/>
        </w:rPr>
        <w:t>outh</w:t>
      </w:r>
      <w:r w:rsidR="00010A11" w:rsidRPr="007E4C3B">
        <w:rPr>
          <w:rFonts w:ascii="Arial" w:hAnsi="Arial" w:cs="Arial"/>
          <w:b/>
          <w:sz w:val="22"/>
          <w:szCs w:val="22"/>
        </w:rPr>
        <w:t>, both when they start &amp; when moving between sections.</w:t>
      </w:r>
    </w:p>
    <w:p w14:paraId="36D76DF1" w14:textId="77777777" w:rsidR="007E4C3B" w:rsidRPr="007E4C3B" w:rsidRDefault="007E4C3B" w:rsidP="00A13BE0">
      <w:pPr>
        <w:rPr>
          <w:rFonts w:ascii="Comic Sans MS" w:hAnsi="Comic Sans MS"/>
          <w:b/>
          <w:sz w:val="22"/>
          <w:szCs w:val="22"/>
          <w:u w:val="single"/>
        </w:rPr>
      </w:pPr>
    </w:p>
    <w:p w14:paraId="28421B3A" w14:textId="77777777" w:rsidR="001E41EF" w:rsidRPr="008807DC" w:rsidRDefault="00010A11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 xml:space="preserve">    Ideally </w:t>
      </w:r>
      <w:r w:rsidR="001E41EF" w:rsidRPr="008807DC">
        <w:rPr>
          <w:rFonts w:ascii="Arial" w:hAnsi="Arial" w:cs="Arial"/>
        </w:rPr>
        <w:t>for new members the GL, Chair or Section leader (or combination of some) will make a time to answer all the questions and let the parents and youth know what scouts is all about.</w:t>
      </w:r>
    </w:p>
    <w:p w14:paraId="4E5331BA" w14:textId="77777777" w:rsidR="00AC3E3C" w:rsidRDefault="001E41EF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>This might be during the night if you have enough supervision, at the end of the night or at th</w:t>
      </w:r>
      <w:r w:rsidR="008807DC" w:rsidRPr="008807DC">
        <w:rPr>
          <w:rFonts w:ascii="Arial" w:hAnsi="Arial" w:cs="Arial"/>
        </w:rPr>
        <w:t xml:space="preserve">eir home if appropriate. People are fascinated once they know what the organisation is all about. </w:t>
      </w:r>
    </w:p>
    <w:p w14:paraId="5E94DC70" w14:textId="343E2F07" w:rsidR="008807DC" w:rsidRPr="008807DC" w:rsidRDefault="008807DC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 xml:space="preserve">It is from these meetings that relationships are formed and commitments made. </w:t>
      </w:r>
    </w:p>
    <w:p w14:paraId="384632DD" w14:textId="77777777" w:rsidR="008807DC" w:rsidRPr="008807DC" w:rsidRDefault="008807DC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>Handing out a package is ok but it will never achieve the same effect as a talk over a cup of tea.</w:t>
      </w:r>
    </w:p>
    <w:p w14:paraId="2D94C4DB" w14:textId="77777777" w:rsidR="007E4C3B" w:rsidRDefault="008807DC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 xml:space="preserve">This meeting should also happen when members move between sections. Invite the parents to the </w:t>
      </w:r>
      <w:r w:rsidR="00AC3E3C">
        <w:rPr>
          <w:rFonts w:ascii="Arial" w:hAnsi="Arial" w:cs="Arial"/>
        </w:rPr>
        <w:t>G</w:t>
      </w:r>
      <w:r w:rsidRPr="008807DC">
        <w:rPr>
          <w:rFonts w:ascii="Arial" w:hAnsi="Arial" w:cs="Arial"/>
        </w:rPr>
        <w:t xml:space="preserve">oing </w:t>
      </w:r>
      <w:r w:rsidR="00AC3E3C">
        <w:rPr>
          <w:rFonts w:ascii="Arial" w:hAnsi="Arial" w:cs="Arial"/>
        </w:rPr>
        <w:t>U</w:t>
      </w:r>
      <w:r w:rsidRPr="008807DC">
        <w:rPr>
          <w:rFonts w:ascii="Arial" w:hAnsi="Arial" w:cs="Arial"/>
        </w:rPr>
        <w:t>p ceremony and as</w:t>
      </w:r>
      <w:r>
        <w:rPr>
          <w:rFonts w:ascii="Arial" w:hAnsi="Arial" w:cs="Arial"/>
        </w:rPr>
        <w:t>k</w:t>
      </w:r>
      <w:r w:rsidRPr="008807DC">
        <w:rPr>
          <w:rFonts w:ascii="Arial" w:hAnsi="Arial" w:cs="Arial"/>
        </w:rPr>
        <w:t xml:space="preserve"> them to stay for 20 mins after so that you can answer all their questions. </w:t>
      </w:r>
    </w:p>
    <w:p w14:paraId="1EE52221" w14:textId="01A18C6C" w:rsidR="00AC3E3C" w:rsidRDefault="008807DC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 xml:space="preserve">You can also let them know of your expectations. </w:t>
      </w:r>
    </w:p>
    <w:p w14:paraId="4B163BCC" w14:textId="39DB3EBF" w:rsidR="008807DC" w:rsidRDefault="008807DC" w:rsidP="00A13BE0">
      <w:pPr>
        <w:rPr>
          <w:rFonts w:ascii="Arial" w:hAnsi="Arial" w:cs="Arial"/>
        </w:rPr>
      </w:pPr>
      <w:r>
        <w:rPr>
          <w:rFonts w:ascii="Arial" w:hAnsi="Arial" w:cs="Arial"/>
        </w:rPr>
        <w:t>Don’t underestimate these chats</w:t>
      </w:r>
      <w:r w:rsidR="00B7258F">
        <w:rPr>
          <w:rFonts w:ascii="Arial" w:hAnsi="Arial" w:cs="Arial"/>
        </w:rPr>
        <w:t>, they are worth the time taken to organise them.</w:t>
      </w:r>
    </w:p>
    <w:p w14:paraId="2B02E766" w14:textId="77777777" w:rsidR="007E4C3B" w:rsidRPr="008807DC" w:rsidRDefault="007E4C3B" w:rsidP="00A13BE0">
      <w:pPr>
        <w:rPr>
          <w:rFonts w:ascii="Arial" w:hAnsi="Arial" w:cs="Arial"/>
        </w:rPr>
      </w:pPr>
    </w:p>
    <w:p w14:paraId="02B342AE" w14:textId="601CC615" w:rsidR="00FD568F" w:rsidRPr="007E4C3B" w:rsidRDefault="007E4C3B" w:rsidP="00A13BE0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                      </w:t>
      </w:r>
      <w:r w:rsidR="008807DC" w:rsidRPr="007E4C3B">
        <w:rPr>
          <w:rFonts w:ascii="Arial" w:hAnsi="Arial" w:cs="Arial"/>
          <w:b/>
          <w:color w:val="7030A0"/>
        </w:rPr>
        <w:t>Many parents join scouts in various rolls from these talks.</w:t>
      </w:r>
    </w:p>
    <w:p w14:paraId="3B4C8AEA" w14:textId="66A27D71" w:rsidR="00846731" w:rsidRDefault="001E41EF" w:rsidP="00A13BE0">
      <w:pPr>
        <w:rPr>
          <w:rFonts w:ascii="Arial" w:hAnsi="Arial" w:cs="Arial"/>
        </w:rPr>
      </w:pPr>
      <w:r w:rsidRPr="008807DC">
        <w:rPr>
          <w:rFonts w:ascii="Arial" w:hAnsi="Arial" w:cs="Arial"/>
        </w:rPr>
        <w:t xml:space="preserve"> </w:t>
      </w:r>
    </w:p>
    <w:p w14:paraId="03385DE8" w14:textId="5B4D26ED" w:rsidR="00B7258F" w:rsidRPr="00FD568F" w:rsidRDefault="00B7258F" w:rsidP="00A13BE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</w:rPr>
        <w:t xml:space="preserve">  </w:t>
      </w:r>
      <w:r w:rsidR="007E4C3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FD568F">
        <w:rPr>
          <w:rFonts w:ascii="Arial" w:hAnsi="Arial" w:cs="Arial"/>
          <w:color w:val="00B050"/>
          <w:sz w:val="28"/>
          <w:szCs w:val="28"/>
          <w:u w:val="single"/>
        </w:rPr>
        <w:t>Here are some suggestions and you will have many to add.</w:t>
      </w:r>
    </w:p>
    <w:p w14:paraId="0279F9F8" w14:textId="2717BD09" w:rsidR="00846731" w:rsidRPr="008807DC" w:rsidRDefault="00A13BE0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Welcome to the Group</w:t>
      </w:r>
      <w:r w:rsidR="00846731"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and its </w:t>
      </w:r>
      <w:r w:rsidR="00B7258F">
        <w:rPr>
          <w:rFonts w:ascii="Comic Sans MS" w:hAnsi="Comic Sans MS" w:cs="Arial"/>
          <w:color w:val="FF0000"/>
          <w:sz w:val="32"/>
          <w:szCs w:val="32"/>
          <w:u w:val="single"/>
        </w:rPr>
        <w:t>S</w:t>
      </w:r>
      <w:r w:rsidR="00846731"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ections</w:t>
      </w: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   </w:t>
      </w:r>
    </w:p>
    <w:p w14:paraId="28BB9BCF" w14:textId="1CE39EAF" w:rsidR="00A13BE0" w:rsidRPr="00B7258F" w:rsidRDefault="00A13BE0" w:rsidP="00A13BE0">
      <w:pPr>
        <w:rPr>
          <w:rFonts w:ascii="Comic Sans MS" w:hAnsi="Comic Sans MS" w:cs="Arial"/>
          <w:sz w:val="28"/>
          <w:szCs w:val="28"/>
        </w:rPr>
      </w:pPr>
      <w:r w:rsidRPr="00B7258F">
        <w:rPr>
          <w:rFonts w:ascii="Comic Sans MS" w:hAnsi="Comic Sans MS" w:cs="Arial"/>
          <w:sz w:val="28"/>
          <w:szCs w:val="28"/>
        </w:rPr>
        <w:t>Joeys, Cubs, Scouts, Venturers, Rovers</w:t>
      </w:r>
      <w:r w:rsidR="00B7258F" w:rsidRPr="00B7258F">
        <w:rPr>
          <w:rFonts w:ascii="Comic Sans MS" w:hAnsi="Comic Sans MS" w:cs="Arial"/>
          <w:sz w:val="28"/>
          <w:szCs w:val="28"/>
        </w:rPr>
        <w:t xml:space="preserve">, </w:t>
      </w:r>
      <w:r w:rsidRPr="00B7258F">
        <w:rPr>
          <w:rFonts w:ascii="Comic Sans MS" w:hAnsi="Comic Sans MS" w:cs="Arial"/>
          <w:sz w:val="28"/>
          <w:szCs w:val="28"/>
        </w:rPr>
        <w:t>Leaders</w:t>
      </w:r>
      <w:r w:rsidR="00846731" w:rsidRPr="00B7258F">
        <w:rPr>
          <w:rFonts w:ascii="Comic Sans MS" w:hAnsi="Comic Sans MS" w:cs="Arial"/>
          <w:sz w:val="28"/>
          <w:szCs w:val="28"/>
        </w:rPr>
        <w:t>,</w:t>
      </w:r>
      <w:r w:rsidRPr="00B7258F">
        <w:rPr>
          <w:rFonts w:ascii="Comic Sans MS" w:hAnsi="Comic Sans MS" w:cs="Arial"/>
          <w:sz w:val="28"/>
          <w:szCs w:val="28"/>
        </w:rPr>
        <w:t xml:space="preserve"> </w:t>
      </w:r>
      <w:r w:rsidR="00846731" w:rsidRPr="00B7258F">
        <w:rPr>
          <w:rFonts w:ascii="Comic Sans MS" w:hAnsi="Comic Sans MS" w:cs="Arial"/>
          <w:sz w:val="28"/>
          <w:szCs w:val="28"/>
        </w:rPr>
        <w:t xml:space="preserve">Adult </w:t>
      </w:r>
      <w:r w:rsidR="00B7258F" w:rsidRPr="00B7258F">
        <w:rPr>
          <w:rFonts w:ascii="Comic Sans MS" w:hAnsi="Comic Sans MS" w:cs="Arial"/>
          <w:sz w:val="28"/>
          <w:szCs w:val="28"/>
        </w:rPr>
        <w:t>H</w:t>
      </w:r>
      <w:r w:rsidR="00846731" w:rsidRPr="00B7258F">
        <w:rPr>
          <w:rFonts w:ascii="Comic Sans MS" w:hAnsi="Comic Sans MS" w:cs="Arial"/>
          <w:sz w:val="28"/>
          <w:szCs w:val="28"/>
        </w:rPr>
        <w:t xml:space="preserve">elpers &amp; </w:t>
      </w:r>
      <w:r w:rsidRPr="00B7258F">
        <w:rPr>
          <w:rFonts w:ascii="Comic Sans MS" w:hAnsi="Comic Sans MS" w:cs="Arial"/>
          <w:sz w:val="28"/>
          <w:szCs w:val="28"/>
        </w:rPr>
        <w:t xml:space="preserve">  Committee</w:t>
      </w:r>
    </w:p>
    <w:p w14:paraId="43741514" w14:textId="77777777" w:rsidR="00FD568F" w:rsidRDefault="00FD568F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180E55EA" w14:textId="7C0769D5" w:rsidR="00A13BE0" w:rsidRPr="00AC3E3C" w:rsidRDefault="00A13BE0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Aims</w:t>
      </w:r>
      <w:r w:rsidR="00A51873"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of Scouting</w:t>
      </w: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  </w:t>
      </w:r>
      <w:r w:rsidRPr="00E61486">
        <w:rPr>
          <w:rFonts w:ascii="Comic Sans MS" w:hAnsi="Comic Sans MS" w:cs="Arial"/>
          <w:sz w:val="32"/>
          <w:szCs w:val="32"/>
        </w:rPr>
        <w:t xml:space="preserve">Character, </w:t>
      </w:r>
      <w:r w:rsidR="00B7258F">
        <w:rPr>
          <w:rFonts w:ascii="Comic Sans MS" w:hAnsi="Comic Sans MS" w:cs="Arial"/>
          <w:sz w:val="32"/>
          <w:szCs w:val="32"/>
        </w:rPr>
        <w:t>h</w:t>
      </w:r>
      <w:r w:rsidRPr="00E61486">
        <w:rPr>
          <w:rFonts w:ascii="Comic Sans MS" w:hAnsi="Comic Sans MS" w:cs="Arial"/>
          <w:sz w:val="32"/>
          <w:szCs w:val="32"/>
        </w:rPr>
        <w:t xml:space="preserve">ealthy </w:t>
      </w:r>
      <w:r w:rsidR="00B7258F">
        <w:rPr>
          <w:rFonts w:ascii="Comic Sans MS" w:hAnsi="Comic Sans MS" w:cs="Arial"/>
          <w:sz w:val="32"/>
          <w:szCs w:val="32"/>
        </w:rPr>
        <w:t>l</w:t>
      </w:r>
      <w:r w:rsidRPr="00E61486">
        <w:rPr>
          <w:rFonts w:ascii="Comic Sans MS" w:hAnsi="Comic Sans MS" w:cs="Arial"/>
          <w:sz w:val="32"/>
          <w:szCs w:val="32"/>
        </w:rPr>
        <w:t>ifestyle</w:t>
      </w:r>
      <w:r w:rsidR="00A51873">
        <w:rPr>
          <w:rFonts w:ascii="Comic Sans MS" w:hAnsi="Comic Sans MS" w:cs="Arial"/>
          <w:sz w:val="32"/>
          <w:szCs w:val="32"/>
        </w:rPr>
        <w:t>,</w:t>
      </w:r>
      <w:r w:rsidRPr="00E61486">
        <w:rPr>
          <w:rFonts w:ascii="Comic Sans MS" w:hAnsi="Comic Sans MS" w:cs="Arial"/>
          <w:sz w:val="32"/>
          <w:szCs w:val="32"/>
        </w:rPr>
        <w:t xml:space="preserve"> </w:t>
      </w:r>
      <w:r w:rsidR="00B7258F">
        <w:rPr>
          <w:rFonts w:ascii="Comic Sans MS" w:hAnsi="Comic Sans MS" w:cs="Arial"/>
          <w:sz w:val="32"/>
          <w:szCs w:val="32"/>
        </w:rPr>
        <w:t>c</w:t>
      </w:r>
      <w:r w:rsidRPr="00E61486">
        <w:rPr>
          <w:rFonts w:ascii="Comic Sans MS" w:hAnsi="Comic Sans MS" w:cs="Arial"/>
          <w:sz w:val="32"/>
          <w:szCs w:val="32"/>
        </w:rPr>
        <w:t>raft</w:t>
      </w:r>
      <w:r w:rsidR="00B7258F">
        <w:rPr>
          <w:rFonts w:ascii="Comic Sans MS" w:hAnsi="Comic Sans MS" w:cs="Arial"/>
          <w:sz w:val="32"/>
          <w:szCs w:val="32"/>
        </w:rPr>
        <w:t>s</w:t>
      </w:r>
      <w:r w:rsidRPr="00E61486">
        <w:rPr>
          <w:rFonts w:ascii="Comic Sans MS" w:hAnsi="Comic Sans MS" w:cs="Arial"/>
          <w:sz w:val="32"/>
          <w:szCs w:val="32"/>
        </w:rPr>
        <w:t xml:space="preserve"> &amp; </w:t>
      </w:r>
      <w:r w:rsidR="00B7258F">
        <w:rPr>
          <w:rFonts w:ascii="Comic Sans MS" w:hAnsi="Comic Sans MS" w:cs="Arial"/>
          <w:sz w:val="32"/>
          <w:szCs w:val="32"/>
        </w:rPr>
        <w:t>s</w:t>
      </w:r>
      <w:r w:rsidRPr="00E61486">
        <w:rPr>
          <w:rFonts w:ascii="Comic Sans MS" w:hAnsi="Comic Sans MS" w:cs="Arial"/>
          <w:sz w:val="32"/>
          <w:szCs w:val="32"/>
        </w:rPr>
        <w:t xml:space="preserve">kills, </w:t>
      </w:r>
      <w:r w:rsidR="00B7258F">
        <w:rPr>
          <w:rFonts w:ascii="Comic Sans MS" w:hAnsi="Comic Sans MS" w:cs="Arial"/>
          <w:sz w:val="32"/>
          <w:szCs w:val="32"/>
        </w:rPr>
        <w:t>s</w:t>
      </w:r>
      <w:r w:rsidRPr="00E61486">
        <w:rPr>
          <w:rFonts w:ascii="Comic Sans MS" w:hAnsi="Comic Sans MS" w:cs="Arial"/>
          <w:sz w:val="32"/>
          <w:szCs w:val="32"/>
        </w:rPr>
        <w:t xml:space="preserve">ervice to </w:t>
      </w:r>
      <w:r w:rsidR="00B7258F">
        <w:rPr>
          <w:rFonts w:ascii="Comic Sans MS" w:hAnsi="Comic Sans MS" w:cs="Arial"/>
          <w:sz w:val="32"/>
          <w:szCs w:val="32"/>
        </w:rPr>
        <w:t>o</w:t>
      </w:r>
      <w:r w:rsidRPr="00E61486">
        <w:rPr>
          <w:rFonts w:ascii="Comic Sans MS" w:hAnsi="Comic Sans MS" w:cs="Arial"/>
          <w:sz w:val="32"/>
          <w:szCs w:val="32"/>
        </w:rPr>
        <w:t>thers, leadership, teamwork</w:t>
      </w:r>
      <w:r w:rsidR="00B7258F">
        <w:rPr>
          <w:rFonts w:ascii="Comic Sans MS" w:hAnsi="Comic Sans MS" w:cs="Arial"/>
          <w:sz w:val="32"/>
          <w:szCs w:val="32"/>
        </w:rPr>
        <w:t xml:space="preserve"> etc</w:t>
      </w:r>
      <w:r w:rsidR="00AC3E3C">
        <w:rPr>
          <w:rFonts w:ascii="Comic Sans MS" w:hAnsi="Comic Sans MS" w:cs="Arial"/>
          <w:sz w:val="32"/>
          <w:szCs w:val="32"/>
        </w:rPr>
        <w:t>.</w:t>
      </w:r>
    </w:p>
    <w:p w14:paraId="67DD7100" w14:textId="77777777" w:rsidR="00FD568F" w:rsidRDefault="00FD568F" w:rsidP="00A13BE0">
      <w:pPr>
        <w:rPr>
          <w:rFonts w:ascii="Arial" w:hAnsi="Arial" w:cs="Arial"/>
          <w:color w:val="222222"/>
          <w:shd w:val="clear" w:color="auto" w:fill="FFFFFF"/>
        </w:rPr>
      </w:pPr>
    </w:p>
    <w:p w14:paraId="74DE3FDD" w14:textId="1FDC7767" w:rsidR="00CD7049" w:rsidRPr="008807DC" w:rsidRDefault="00CD7049" w:rsidP="00A13BE0">
      <w:pPr>
        <w:rPr>
          <w:rFonts w:ascii="Comic Sans MS" w:hAnsi="Comic Sans MS" w:cs="Arial"/>
          <w:color w:val="FF0000"/>
          <w:sz w:val="32"/>
          <w:szCs w:val="32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Check the details on the application form</w:t>
      </w:r>
      <w:r w:rsidRPr="008807DC">
        <w:rPr>
          <w:rFonts w:ascii="Comic Sans MS" w:hAnsi="Comic Sans MS" w:cs="Arial"/>
          <w:color w:val="FF0000"/>
          <w:sz w:val="32"/>
          <w:szCs w:val="32"/>
        </w:rPr>
        <w:t xml:space="preserve">   </w:t>
      </w:r>
    </w:p>
    <w:p w14:paraId="4AE095AF" w14:textId="77777777" w:rsidR="00FD568F" w:rsidRDefault="00FD568F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2CC7CF33" w14:textId="1B224188" w:rsidR="00A13BE0" w:rsidRPr="00FD568F" w:rsidRDefault="00A13BE0" w:rsidP="00A13BE0">
      <w:pPr>
        <w:rPr>
          <w:rFonts w:ascii="Comic Sans MS" w:hAnsi="Comic Sans MS" w:cs="Arial"/>
          <w:color w:val="FF0000"/>
          <w:sz w:val="32"/>
          <w:szCs w:val="32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Activities </w:t>
      </w:r>
      <w:r w:rsidRPr="008807DC">
        <w:rPr>
          <w:rFonts w:ascii="Comic Sans MS" w:hAnsi="Comic Sans MS" w:cs="Arial"/>
          <w:color w:val="FF0000"/>
          <w:sz w:val="32"/>
          <w:szCs w:val="32"/>
        </w:rPr>
        <w:t xml:space="preserve">     </w:t>
      </w:r>
      <w:r w:rsidR="00A51873">
        <w:rPr>
          <w:rFonts w:ascii="Comic Sans MS" w:hAnsi="Comic Sans MS" w:cs="Arial"/>
          <w:sz w:val="32"/>
          <w:szCs w:val="32"/>
        </w:rPr>
        <w:t xml:space="preserve">At the hall, </w:t>
      </w:r>
      <w:r w:rsidRPr="00E61486">
        <w:rPr>
          <w:rFonts w:ascii="Comic Sans MS" w:hAnsi="Comic Sans MS" w:cs="Arial"/>
          <w:sz w:val="32"/>
          <w:szCs w:val="32"/>
        </w:rPr>
        <w:t>day outings, hikes, camps</w:t>
      </w:r>
      <w:r w:rsidR="00FD568F">
        <w:rPr>
          <w:rFonts w:ascii="Comic Sans MS" w:hAnsi="Comic Sans MS" w:cs="Arial"/>
          <w:sz w:val="32"/>
          <w:szCs w:val="32"/>
        </w:rPr>
        <w:t xml:space="preserve">, </w:t>
      </w:r>
      <w:r w:rsidRPr="00E61486">
        <w:rPr>
          <w:rFonts w:ascii="Comic Sans MS" w:hAnsi="Comic Sans MS" w:cs="Arial"/>
          <w:sz w:val="32"/>
          <w:szCs w:val="32"/>
        </w:rPr>
        <w:t xml:space="preserve">Permission forms </w:t>
      </w:r>
    </w:p>
    <w:p w14:paraId="7A59EB3D" w14:textId="77777777" w:rsidR="00FD568F" w:rsidRDefault="00FD568F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150FED36" w14:textId="0C38CE95" w:rsidR="00A13BE0" w:rsidRPr="00AC3E3C" w:rsidRDefault="00717082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Uniform</w:t>
      </w:r>
      <w:r w:rsidR="00AC3E3C">
        <w:rPr>
          <w:rFonts w:ascii="Comic Sans MS" w:hAnsi="Comic Sans MS" w:cs="Arial"/>
          <w:sz w:val="32"/>
          <w:szCs w:val="32"/>
        </w:rPr>
        <w:t xml:space="preserve">         S</w:t>
      </w:r>
      <w:r w:rsidR="0052500D">
        <w:rPr>
          <w:rFonts w:ascii="Comic Sans MS" w:hAnsi="Comic Sans MS" w:cs="Arial"/>
          <w:sz w:val="32"/>
          <w:szCs w:val="32"/>
        </w:rPr>
        <w:t>tandard</w:t>
      </w:r>
      <w:r w:rsidRPr="00E61486">
        <w:rPr>
          <w:rFonts w:ascii="Comic Sans MS" w:hAnsi="Comic Sans MS" w:cs="Arial"/>
          <w:sz w:val="32"/>
          <w:szCs w:val="32"/>
        </w:rPr>
        <w:t xml:space="preserve"> required</w:t>
      </w:r>
    </w:p>
    <w:p w14:paraId="0A4E02F9" w14:textId="77777777" w:rsidR="00FD568F" w:rsidRDefault="00FD568F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1F0BDD5A" w14:textId="24DB40B4" w:rsidR="00717082" w:rsidRPr="00AC3E3C" w:rsidRDefault="00AC3E3C" w:rsidP="00A13BE0">
      <w:pPr>
        <w:rPr>
          <w:rFonts w:ascii="Comic Sans MS" w:hAnsi="Comic Sans MS" w:cs="Arial"/>
          <w:sz w:val="32"/>
          <w:szCs w:val="32"/>
        </w:rPr>
      </w:pPr>
      <w:r w:rsidRPr="00AC3E3C">
        <w:rPr>
          <w:rFonts w:ascii="Comic Sans MS" w:hAnsi="Comic Sans MS" w:cs="Arial"/>
          <w:color w:val="FF0000"/>
          <w:sz w:val="32"/>
          <w:szCs w:val="32"/>
          <w:u w:val="single"/>
        </w:rPr>
        <w:t>Programming</w:t>
      </w:r>
      <w:r w:rsidRPr="00AC3E3C">
        <w:rPr>
          <w:rFonts w:ascii="Comic Sans MS" w:hAnsi="Comic Sans MS" w:cs="Arial"/>
          <w:sz w:val="32"/>
          <w:szCs w:val="32"/>
        </w:rPr>
        <w:t xml:space="preserve"> How is the program put together, youth involvement             </w:t>
      </w:r>
    </w:p>
    <w:p w14:paraId="17A972ED" w14:textId="77777777" w:rsidR="00FD568F" w:rsidRDefault="00FD568F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25378A08" w14:textId="6DD4CC2B" w:rsidR="00717082" w:rsidRPr="00E61486" w:rsidRDefault="00717082" w:rsidP="00A13BE0">
      <w:pPr>
        <w:rPr>
          <w:rFonts w:ascii="Comic Sans MS" w:hAnsi="Comic Sans MS" w:cs="Arial"/>
          <w:sz w:val="32"/>
          <w:szCs w:val="32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Equipment </w:t>
      </w:r>
      <w:r w:rsidRPr="00E61486">
        <w:rPr>
          <w:rFonts w:ascii="Comic Sans MS" w:hAnsi="Comic Sans MS" w:cs="Arial"/>
          <w:sz w:val="32"/>
          <w:szCs w:val="32"/>
        </w:rPr>
        <w:t xml:space="preserve">  Tents &amp; Camping equip, backpacks, canoes etc</w:t>
      </w:r>
    </w:p>
    <w:p w14:paraId="62582FCB" w14:textId="77777777" w:rsidR="00FD568F" w:rsidRDefault="00FD568F" w:rsidP="00453818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3C437715" w14:textId="5AAAB7C0" w:rsidR="00A2587E" w:rsidRPr="00FD568F" w:rsidRDefault="00453818" w:rsidP="00453818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Introduce the </w:t>
      </w:r>
      <w:r w:rsidR="0045277E"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Leaders </w:t>
      </w:r>
      <w:r w:rsidR="00FD568F">
        <w:rPr>
          <w:rFonts w:ascii="Comic Sans MS" w:hAnsi="Comic Sans MS" w:cs="Arial"/>
          <w:color w:val="FF0000"/>
          <w:sz w:val="32"/>
          <w:szCs w:val="32"/>
          <w:u w:val="single"/>
        </w:rPr>
        <w:t>&amp;</w:t>
      </w:r>
      <w:r w:rsidR="0045277E"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Patrol L</w:t>
      </w: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eader</w:t>
      </w:r>
      <w:r w:rsidR="00FD568F">
        <w:rPr>
          <w:rFonts w:ascii="Comic Sans MS" w:hAnsi="Comic Sans MS" w:cs="Arial"/>
          <w:color w:val="FF0000"/>
          <w:sz w:val="32"/>
          <w:szCs w:val="32"/>
          <w:u w:val="single"/>
        </w:rPr>
        <w:t>s</w:t>
      </w:r>
    </w:p>
    <w:p w14:paraId="4A22F77D" w14:textId="77777777" w:rsidR="00FD568F" w:rsidRDefault="00FD568F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387C40B0" w14:textId="435F5C8F" w:rsidR="00717082" w:rsidRPr="00FD568F" w:rsidRDefault="00A2587E" w:rsidP="00A13BE0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Committee meetings </w:t>
      </w:r>
      <w:r w:rsidR="009D3E2B">
        <w:rPr>
          <w:rFonts w:ascii="Comic Sans MS" w:hAnsi="Comic Sans MS" w:cs="Arial"/>
          <w:color w:val="FF0000"/>
          <w:sz w:val="32"/>
          <w:szCs w:val="32"/>
          <w:u w:val="single"/>
        </w:rPr>
        <w:t>&amp; group</w:t>
      </w: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activities</w:t>
      </w:r>
    </w:p>
    <w:p w14:paraId="7722DA66" w14:textId="77777777" w:rsidR="00FD568F" w:rsidRDefault="00FD568F" w:rsidP="00453818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6EAA528F" w14:textId="7C2DF27C" w:rsidR="00A2587E" w:rsidRPr="00FD568F" w:rsidRDefault="00453818" w:rsidP="00453818">
      <w:pPr>
        <w:rPr>
          <w:rFonts w:ascii="Arial" w:hAnsi="Arial" w:cs="Arial"/>
          <w:sz w:val="32"/>
          <w:szCs w:val="32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Annual fees </w:t>
      </w:r>
      <w:r w:rsidR="00FD568F">
        <w:rPr>
          <w:rFonts w:ascii="Comic Sans MS" w:hAnsi="Comic Sans MS" w:cs="Arial"/>
          <w:color w:val="FF0000"/>
          <w:sz w:val="32"/>
          <w:szCs w:val="32"/>
          <w:u w:val="single"/>
        </w:rPr>
        <w:t>&amp;</w:t>
      </w: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 xml:space="preserve"> </w:t>
      </w:r>
      <w:r w:rsidR="009D3E2B">
        <w:rPr>
          <w:rFonts w:ascii="Arial" w:hAnsi="Arial" w:cs="Arial"/>
          <w:color w:val="FF0000"/>
          <w:sz w:val="32"/>
          <w:szCs w:val="32"/>
          <w:u w:val="single"/>
        </w:rPr>
        <w:t>f</w:t>
      </w:r>
      <w:r w:rsidR="00FD568F" w:rsidRPr="00FD568F">
        <w:rPr>
          <w:rFonts w:ascii="Arial" w:hAnsi="Arial" w:cs="Arial"/>
          <w:color w:val="FF0000"/>
          <w:sz w:val="32"/>
          <w:szCs w:val="32"/>
          <w:u w:val="single"/>
        </w:rPr>
        <w:t>undraising</w:t>
      </w:r>
      <w:r w:rsidR="00FD568F">
        <w:rPr>
          <w:rFonts w:ascii="Arial" w:hAnsi="Arial" w:cs="Arial"/>
          <w:color w:val="008000"/>
          <w:sz w:val="32"/>
          <w:szCs w:val="32"/>
          <w:u w:val="single"/>
        </w:rPr>
        <w:t xml:space="preserve"> </w:t>
      </w:r>
      <w:r w:rsidR="00FD568F" w:rsidRPr="00FD568F">
        <w:rPr>
          <w:rFonts w:ascii="Arial" w:hAnsi="Arial" w:cs="Arial"/>
          <w:sz w:val="32"/>
          <w:szCs w:val="32"/>
        </w:rPr>
        <w:t xml:space="preserve">   </w:t>
      </w:r>
      <w:r w:rsidR="00FD568F">
        <w:rPr>
          <w:rFonts w:ascii="Arial" w:hAnsi="Arial" w:cs="Arial"/>
          <w:sz w:val="32"/>
          <w:szCs w:val="32"/>
        </w:rPr>
        <w:t>B</w:t>
      </w:r>
      <w:r w:rsidR="00FD568F" w:rsidRPr="00FD568F">
        <w:rPr>
          <w:rFonts w:ascii="Arial" w:hAnsi="Arial" w:cs="Arial"/>
          <w:sz w:val="32"/>
          <w:szCs w:val="32"/>
        </w:rPr>
        <w:t>oth for the Group and sections</w:t>
      </w:r>
    </w:p>
    <w:p w14:paraId="106BBCC8" w14:textId="77777777" w:rsidR="00FD568F" w:rsidRDefault="00FD568F" w:rsidP="00453818">
      <w:pPr>
        <w:rPr>
          <w:rFonts w:ascii="Comic Sans MS" w:hAnsi="Comic Sans MS" w:cs="Arial"/>
          <w:color w:val="FF0000"/>
          <w:sz w:val="32"/>
          <w:szCs w:val="32"/>
          <w:u w:val="single"/>
        </w:rPr>
      </w:pPr>
    </w:p>
    <w:p w14:paraId="6AA00643" w14:textId="3BD86F4B" w:rsidR="00A13BE0" w:rsidRDefault="00A2587E" w:rsidP="00A13BE0">
      <w:pPr>
        <w:rPr>
          <w:rFonts w:ascii="Comic Sans MS" w:hAnsi="Comic Sans MS" w:cs="Arial"/>
          <w:sz w:val="32"/>
          <w:szCs w:val="32"/>
        </w:rPr>
      </w:pPr>
      <w:r w:rsidRPr="008807DC">
        <w:rPr>
          <w:rFonts w:ascii="Comic Sans MS" w:hAnsi="Comic Sans MS" w:cs="Arial"/>
          <w:color w:val="FF0000"/>
          <w:sz w:val="32"/>
          <w:szCs w:val="32"/>
          <w:u w:val="single"/>
        </w:rPr>
        <w:t>Applications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="009D3E2B">
        <w:rPr>
          <w:rFonts w:ascii="Comic Sans MS" w:hAnsi="Comic Sans MS" w:cs="Arial"/>
          <w:sz w:val="32"/>
          <w:szCs w:val="32"/>
        </w:rPr>
        <w:t>Parents can trial out for positions, just like new chums. (</w:t>
      </w:r>
      <w:r>
        <w:rPr>
          <w:rFonts w:ascii="Comic Sans MS" w:hAnsi="Comic Sans MS" w:cs="Arial"/>
          <w:sz w:val="32"/>
          <w:szCs w:val="32"/>
        </w:rPr>
        <w:t xml:space="preserve">for </w:t>
      </w:r>
      <w:r w:rsidR="009D3E2B">
        <w:rPr>
          <w:rFonts w:ascii="Comic Sans MS" w:hAnsi="Comic Sans MS" w:cs="Arial"/>
          <w:sz w:val="32"/>
          <w:szCs w:val="32"/>
        </w:rPr>
        <w:t xml:space="preserve">a </w:t>
      </w:r>
      <w:r>
        <w:rPr>
          <w:rFonts w:ascii="Comic Sans MS" w:hAnsi="Comic Sans MS" w:cs="Arial"/>
          <w:sz w:val="32"/>
          <w:szCs w:val="32"/>
        </w:rPr>
        <w:t>Leader</w:t>
      </w:r>
      <w:r w:rsidR="009D3E2B">
        <w:rPr>
          <w:rFonts w:ascii="Comic Sans MS" w:hAnsi="Comic Sans MS" w:cs="Arial"/>
          <w:sz w:val="32"/>
          <w:szCs w:val="32"/>
        </w:rPr>
        <w:t>,</w:t>
      </w:r>
      <w:r>
        <w:rPr>
          <w:rFonts w:ascii="Comic Sans MS" w:hAnsi="Comic Sans MS" w:cs="Arial"/>
          <w:sz w:val="32"/>
          <w:szCs w:val="32"/>
        </w:rPr>
        <w:t xml:space="preserve"> Adult Helper </w:t>
      </w:r>
      <w:r w:rsidR="005706B2">
        <w:rPr>
          <w:rFonts w:ascii="Comic Sans MS" w:hAnsi="Comic Sans MS" w:cs="Arial"/>
          <w:sz w:val="32"/>
          <w:szCs w:val="32"/>
        </w:rPr>
        <w:t>or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="008807DC">
        <w:rPr>
          <w:rFonts w:ascii="Comic Sans MS" w:hAnsi="Comic Sans MS" w:cs="Arial"/>
          <w:sz w:val="32"/>
          <w:szCs w:val="32"/>
        </w:rPr>
        <w:t>C</w:t>
      </w:r>
      <w:r>
        <w:rPr>
          <w:rFonts w:ascii="Comic Sans MS" w:hAnsi="Comic Sans MS" w:cs="Arial"/>
          <w:sz w:val="32"/>
          <w:szCs w:val="32"/>
        </w:rPr>
        <w:t>ommittee</w:t>
      </w:r>
      <w:r w:rsidR="009D3E2B">
        <w:rPr>
          <w:rFonts w:ascii="Comic Sans MS" w:hAnsi="Comic Sans MS" w:cs="Arial"/>
          <w:sz w:val="32"/>
          <w:szCs w:val="32"/>
        </w:rPr>
        <w:t>)</w:t>
      </w:r>
      <w:r>
        <w:rPr>
          <w:rFonts w:ascii="Comic Sans MS" w:hAnsi="Comic Sans MS" w:cs="Arial"/>
          <w:sz w:val="32"/>
          <w:szCs w:val="32"/>
        </w:rPr>
        <w:t xml:space="preserve"> </w:t>
      </w:r>
      <w:r w:rsidR="00FD568F">
        <w:rPr>
          <w:rFonts w:ascii="Comic Sans MS" w:hAnsi="Comic Sans MS" w:cs="Arial"/>
          <w:sz w:val="32"/>
          <w:szCs w:val="32"/>
        </w:rPr>
        <w:t xml:space="preserve"> </w:t>
      </w:r>
    </w:p>
    <w:p w14:paraId="793271C3" w14:textId="1F43425F" w:rsidR="00A32AEB" w:rsidRDefault="00A32AEB" w:rsidP="00A13BE0">
      <w:pPr>
        <w:rPr>
          <w:rFonts w:ascii="Comic Sans MS" w:hAnsi="Comic Sans MS" w:cs="Arial"/>
          <w:sz w:val="32"/>
          <w:szCs w:val="32"/>
        </w:rPr>
      </w:pPr>
    </w:p>
    <w:p w14:paraId="72560C27" w14:textId="24A64EFC" w:rsidR="00A32AEB" w:rsidRPr="00A32AEB" w:rsidRDefault="00A32AEB" w:rsidP="00A13BE0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Other ideas on    </w:t>
      </w:r>
      <w:bookmarkStart w:id="0" w:name="_GoBack"/>
      <w:r w:rsidRPr="00A32AEB">
        <w:rPr>
          <w:rFonts w:ascii="Comic Sans MS" w:hAnsi="Comic Sans MS" w:cs="Arial"/>
          <w:color w:val="0070C0"/>
          <w:sz w:val="32"/>
          <w:szCs w:val="32"/>
        </w:rPr>
        <w:t>https://sydneynorthregionscoutsresources.weebly.com/</w:t>
      </w:r>
      <w:bookmarkEnd w:id="0"/>
    </w:p>
    <w:sectPr w:rsidR="00A32AEB" w:rsidRPr="00A32AEB" w:rsidSect="007E4C3B">
      <w:pgSz w:w="11906" w:h="16838"/>
      <w:pgMar w:top="187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10A11"/>
    <w:rsid w:val="00010F65"/>
    <w:rsid w:val="001E41EF"/>
    <w:rsid w:val="00204C36"/>
    <w:rsid w:val="002D1DFF"/>
    <w:rsid w:val="003623D3"/>
    <w:rsid w:val="0037183C"/>
    <w:rsid w:val="003C75AD"/>
    <w:rsid w:val="0045277E"/>
    <w:rsid w:val="00453818"/>
    <w:rsid w:val="00480881"/>
    <w:rsid w:val="004B2081"/>
    <w:rsid w:val="0052500D"/>
    <w:rsid w:val="005706B2"/>
    <w:rsid w:val="005B058C"/>
    <w:rsid w:val="006F6D1B"/>
    <w:rsid w:val="00712F8E"/>
    <w:rsid w:val="00717082"/>
    <w:rsid w:val="007D390F"/>
    <w:rsid w:val="007E4C3B"/>
    <w:rsid w:val="00846731"/>
    <w:rsid w:val="008807DC"/>
    <w:rsid w:val="009D3E2B"/>
    <w:rsid w:val="009E764C"/>
    <w:rsid w:val="00A03798"/>
    <w:rsid w:val="00A13BE0"/>
    <w:rsid w:val="00A2587E"/>
    <w:rsid w:val="00A32AEB"/>
    <w:rsid w:val="00A51873"/>
    <w:rsid w:val="00AC3E3C"/>
    <w:rsid w:val="00B7258F"/>
    <w:rsid w:val="00BC36F8"/>
    <w:rsid w:val="00C37127"/>
    <w:rsid w:val="00CD3F48"/>
    <w:rsid w:val="00CD7049"/>
    <w:rsid w:val="00D02B33"/>
    <w:rsid w:val="00D553DB"/>
    <w:rsid w:val="00D87FE0"/>
    <w:rsid w:val="00E61486"/>
    <w:rsid w:val="00E86E3D"/>
    <w:rsid w:val="00EE6F11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0A96"/>
  <w15:docId w15:val="{3EDD2181-24F3-47B0-B39F-E1CB167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6</cp:revision>
  <cp:lastPrinted>2016-06-16T23:51:00Z</cp:lastPrinted>
  <dcterms:created xsi:type="dcterms:W3CDTF">2018-12-13T04:10:00Z</dcterms:created>
  <dcterms:modified xsi:type="dcterms:W3CDTF">2018-12-13T05:05:00Z</dcterms:modified>
</cp:coreProperties>
</file>