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DE7A8" w14:textId="178A40E3" w:rsidR="00036698" w:rsidRPr="00036698" w:rsidRDefault="00036698" w:rsidP="00036698">
      <w:pPr>
        <w:shd w:val="clear" w:color="auto" w:fill="FFFFFF"/>
        <w:spacing w:after="30" w:line="240" w:lineRule="auto"/>
        <w:textAlignment w:val="center"/>
        <w:outlineLvl w:val="4"/>
        <w:rPr>
          <w:rFonts w:ascii="inherit" w:eastAsia="Times New Roman" w:hAnsi="inherit" w:cs="Helvetica"/>
          <w:b/>
          <w:bCs/>
          <w:color w:val="616770"/>
          <w:sz w:val="28"/>
          <w:szCs w:val="28"/>
          <w:lang w:eastAsia="en-AU"/>
        </w:rPr>
      </w:pPr>
      <w:r w:rsidRPr="00036698">
        <w:rPr>
          <w:rFonts w:ascii="inherit" w:eastAsia="Times New Roman" w:hAnsi="inherit" w:cs="Helvetica"/>
          <w:b/>
          <w:bCs/>
          <w:color w:val="616770"/>
          <w:sz w:val="28"/>
          <w:szCs w:val="28"/>
          <w:lang w:eastAsia="en-AU"/>
        </w:rPr>
        <w:t>Video hints</w:t>
      </w:r>
    </w:p>
    <w:p w14:paraId="246F1B6B" w14:textId="77777777" w:rsidR="00036698" w:rsidRPr="00036698" w:rsidRDefault="00036698" w:rsidP="00036698">
      <w:pPr>
        <w:shd w:val="clear" w:color="auto" w:fill="FFFFFF"/>
        <w:spacing w:after="30" w:line="240" w:lineRule="auto"/>
        <w:textAlignment w:val="center"/>
        <w:outlineLvl w:val="4"/>
        <w:rPr>
          <w:rFonts w:ascii="inherit" w:eastAsia="Times New Roman" w:hAnsi="inherit" w:cs="Helvetica"/>
          <w:b/>
          <w:bCs/>
          <w:color w:val="616770"/>
          <w:sz w:val="24"/>
          <w:szCs w:val="24"/>
          <w:lang w:eastAsia="en-AU"/>
        </w:rPr>
      </w:pPr>
    </w:p>
    <w:p w14:paraId="7B994346" w14:textId="616CC284" w:rsidR="00036698" w:rsidRPr="00036698" w:rsidRDefault="00036698" w:rsidP="00036698">
      <w:pPr>
        <w:shd w:val="clear" w:color="auto" w:fill="FFFFFF"/>
        <w:spacing w:after="30" w:line="240" w:lineRule="auto"/>
        <w:textAlignment w:val="center"/>
        <w:outlineLvl w:val="4"/>
        <w:rPr>
          <w:rFonts w:ascii="inherit" w:eastAsia="Times New Roman" w:hAnsi="inherit" w:cs="Helvetica"/>
          <w:color w:val="616770"/>
          <w:sz w:val="28"/>
          <w:szCs w:val="28"/>
          <w:lang w:eastAsia="en-AU"/>
        </w:rPr>
      </w:pPr>
      <w:r w:rsidRPr="00036698">
        <w:rPr>
          <w:rFonts w:ascii="inherit" w:eastAsia="Times New Roman" w:hAnsi="inherit" w:cs="Helvetica"/>
          <w:b/>
          <w:bCs/>
          <w:color w:val="616770"/>
          <w:sz w:val="24"/>
          <w:szCs w:val="24"/>
          <w:lang w:eastAsia="en-AU"/>
        </w:rPr>
        <w:t xml:space="preserve"> </w:t>
      </w:r>
      <w:r w:rsidRPr="00036698">
        <w:rPr>
          <w:rFonts w:ascii="inherit" w:eastAsia="Times New Roman" w:hAnsi="inherit" w:cs="Helvetica"/>
          <w:b/>
          <w:bCs/>
          <w:color w:val="0070C0"/>
          <w:sz w:val="28"/>
          <w:szCs w:val="28"/>
          <w:lang w:eastAsia="en-AU"/>
        </w:rPr>
        <w:t xml:space="preserve">Cub video trail at </w:t>
      </w:r>
      <w:r w:rsidRPr="00036698">
        <w:rPr>
          <w:rFonts w:ascii="inherit" w:eastAsia="Times New Roman" w:hAnsi="inherit" w:cs="Helvetica"/>
          <w:color w:val="0070C0"/>
          <w:sz w:val="28"/>
          <w:szCs w:val="28"/>
          <w:lang w:eastAsia="en-AU"/>
        </w:rPr>
        <w:t> </w:t>
      </w:r>
      <w:hyperlink r:id="rId8" w:history="1">
        <w:r w:rsidRPr="00036698">
          <w:rPr>
            <w:rFonts w:ascii="inherit" w:eastAsia="Times New Roman" w:hAnsi="inherit" w:cs="Helvetica"/>
            <w:color w:val="0070C0"/>
            <w:sz w:val="28"/>
            <w:szCs w:val="28"/>
            <w:u w:val="single"/>
            <w:lang w:eastAsia="en-AU"/>
          </w:rPr>
          <w:t>Shag Bay Heritage Trail</w:t>
        </w:r>
      </w:hyperlink>
      <w:r w:rsidRPr="00036698">
        <w:rPr>
          <w:rFonts w:ascii="inherit" w:eastAsia="Times New Roman" w:hAnsi="inherit" w:cs="Helvetica"/>
          <w:color w:val="0070C0"/>
          <w:sz w:val="28"/>
          <w:szCs w:val="28"/>
          <w:lang w:eastAsia="en-AU"/>
        </w:rPr>
        <w:t>.</w:t>
      </w:r>
      <w:r w:rsidRPr="00036698">
        <w:rPr>
          <w:rFonts w:ascii="inherit" w:eastAsia="Times New Roman" w:hAnsi="inherit" w:cs="Helvetica"/>
          <w:color w:val="0070C0"/>
          <w:sz w:val="28"/>
          <w:szCs w:val="28"/>
          <w:lang w:eastAsia="en-AU"/>
        </w:rPr>
        <w:t xml:space="preserve">          </w:t>
      </w:r>
      <w:hyperlink r:id="rId9" w:history="1">
        <w:r w:rsidRPr="00036698">
          <w:rPr>
            <w:rFonts w:ascii="inherit" w:eastAsia="Times New Roman" w:hAnsi="inherit" w:cs="Helvetica"/>
            <w:color w:val="0070C0"/>
            <w:sz w:val="28"/>
            <w:szCs w:val="28"/>
            <w:u w:val="single"/>
            <w:lang w:eastAsia="en-AU"/>
          </w:rPr>
          <w:t>Hobart, TAS</w:t>
        </w:r>
      </w:hyperlink>
    </w:p>
    <w:p w14:paraId="03CDB33A" w14:textId="77777777" w:rsidR="00036698" w:rsidRPr="00036698" w:rsidRDefault="00036698" w:rsidP="00036698">
      <w:pPr>
        <w:shd w:val="clear" w:color="auto" w:fill="FFFFFF"/>
        <w:spacing w:after="90" w:line="240" w:lineRule="auto"/>
        <w:rPr>
          <w:rFonts w:ascii="inherit" w:eastAsia="Times New Roman" w:hAnsi="inherit" w:cs="Helvetica"/>
          <w:color w:val="1D2129"/>
          <w:sz w:val="24"/>
          <w:szCs w:val="24"/>
          <w:lang w:eastAsia="en-AU"/>
        </w:rPr>
      </w:pPr>
      <w:r w:rsidRPr="00036698">
        <w:rPr>
          <w:rFonts w:ascii="inherit" w:eastAsia="Times New Roman" w:hAnsi="inherit" w:cs="Helvetica"/>
          <w:color w:val="1D2129"/>
          <w:sz w:val="24"/>
          <w:szCs w:val="24"/>
          <w:lang w:eastAsia="en-AU"/>
        </w:rPr>
        <w:t xml:space="preserve">We'd already done a 'reconnaissance walk' plus handed out invites when the Corona-Curtain came down. </w:t>
      </w:r>
    </w:p>
    <w:p w14:paraId="41B6BDC7" w14:textId="2921768C" w:rsidR="00036698" w:rsidRPr="00036698" w:rsidRDefault="00036698" w:rsidP="00036698">
      <w:pPr>
        <w:shd w:val="clear" w:color="auto" w:fill="FFFFFF"/>
        <w:spacing w:after="90" w:line="240" w:lineRule="auto"/>
        <w:rPr>
          <w:rFonts w:ascii="inherit" w:eastAsia="Times New Roman" w:hAnsi="inherit" w:cs="Helvetica"/>
          <w:color w:val="1D2129"/>
          <w:sz w:val="24"/>
          <w:szCs w:val="24"/>
          <w:lang w:eastAsia="en-AU"/>
        </w:rPr>
      </w:pPr>
      <w:r w:rsidRPr="00036698">
        <w:rPr>
          <w:rFonts w:ascii="inherit" w:eastAsia="Times New Roman" w:hAnsi="inherit" w:cs="Helvetica"/>
          <w:color w:val="1D2129"/>
          <w:sz w:val="24"/>
          <w:szCs w:val="24"/>
          <w:lang w:eastAsia="en-AU"/>
        </w:rPr>
        <w:t>So we decided to create a virtual guided tour and had a lot of fun, plus learnt a new software skill*.</w:t>
      </w:r>
    </w:p>
    <w:p w14:paraId="1A9B641F" w14:textId="77777777" w:rsidR="00036698" w:rsidRPr="00036698" w:rsidRDefault="00036698" w:rsidP="00036698">
      <w:pPr>
        <w:shd w:val="clear" w:color="auto" w:fill="FFFFFF"/>
        <w:spacing w:before="90" w:after="90" w:line="240" w:lineRule="auto"/>
        <w:rPr>
          <w:rFonts w:ascii="inherit" w:eastAsia="Times New Roman" w:hAnsi="inherit" w:cs="Helvetica"/>
          <w:b/>
          <w:bCs/>
          <w:color w:val="FF0000"/>
          <w:sz w:val="24"/>
          <w:szCs w:val="24"/>
          <w:lang w:eastAsia="en-AU"/>
        </w:rPr>
      </w:pPr>
      <w:r w:rsidRPr="00036698">
        <w:rPr>
          <w:rFonts w:ascii="inherit" w:eastAsia="Times New Roman" w:hAnsi="inherit" w:cs="Helvetica"/>
          <w:b/>
          <w:bCs/>
          <w:color w:val="FF0000"/>
          <w:sz w:val="24"/>
          <w:szCs w:val="24"/>
          <w:lang w:eastAsia="en-AU"/>
        </w:rPr>
        <w:t>Tips on video making:</w:t>
      </w:r>
    </w:p>
    <w:p w14:paraId="3B8C3745" w14:textId="47DE0EA9" w:rsidR="00036698" w:rsidRPr="00036698" w:rsidRDefault="00036698" w:rsidP="00036698">
      <w:pPr>
        <w:shd w:val="clear" w:color="auto" w:fill="FFFFFF"/>
        <w:spacing w:before="90" w:after="90" w:line="240" w:lineRule="auto"/>
        <w:rPr>
          <w:rFonts w:ascii="inherit" w:eastAsia="Times New Roman" w:hAnsi="inherit" w:cs="Helvetica"/>
          <w:color w:val="1D2129"/>
          <w:sz w:val="24"/>
          <w:szCs w:val="24"/>
          <w:lang w:eastAsia="en-AU"/>
        </w:rPr>
      </w:pPr>
      <w:r w:rsidRPr="00036698">
        <w:rPr>
          <w:rFonts w:ascii="inherit" w:eastAsia="Times New Roman" w:hAnsi="inherit" w:cs="Helvetica"/>
          <w:color w:val="1D2129"/>
          <w:sz w:val="24"/>
          <w:szCs w:val="24"/>
          <w:lang w:eastAsia="en-AU"/>
        </w:rPr>
        <w:t>1.</w:t>
      </w:r>
      <w:r w:rsidRPr="00036698">
        <w:rPr>
          <w:rFonts w:ascii="inherit" w:eastAsia="Times New Roman" w:hAnsi="inherit" w:cs="Helvetica"/>
          <w:b/>
          <w:bCs/>
          <w:color w:val="1D2129"/>
          <w:sz w:val="24"/>
          <w:szCs w:val="24"/>
          <w:lang w:eastAsia="en-AU"/>
        </w:rPr>
        <w:t>Search 'Video Editor'</w:t>
      </w:r>
      <w:r w:rsidRPr="00036698">
        <w:rPr>
          <w:rFonts w:ascii="inherit" w:eastAsia="Times New Roman" w:hAnsi="inherit" w:cs="Helvetica"/>
          <w:color w:val="1D2129"/>
          <w:sz w:val="24"/>
          <w:szCs w:val="24"/>
          <w:lang w:eastAsia="en-AU"/>
        </w:rPr>
        <w:t xml:space="preserve"> it comes standard with Microsoft Windows 10 or above, otherwise you can download heaps of free apps, </w:t>
      </w:r>
      <w:r w:rsidRPr="00036698">
        <w:rPr>
          <w:rFonts w:ascii="inherit" w:eastAsia="Times New Roman" w:hAnsi="inherit" w:cs="Helvetica"/>
          <w:b/>
          <w:bCs/>
          <w:color w:val="1D2129"/>
          <w:sz w:val="24"/>
          <w:szCs w:val="24"/>
          <w:lang w:eastAsia="en-AU"/>
        </w:rPr>
        <w:t xml:space="preserve">Filmora Go </w:t>
      </w:r>
      <w:r w:rsidRPr="00036698">
        <w:rPr>
          <w:rFonts w:ascii="inherit" w:eastAsia="Times New Roman" w:hAnsi="inherit" w:cs="Helvetica"/>
          <w:color w:val="1D2129"/>
          <w:sz w:val="24"/>
          <w:szCs w:val="24"/>
          <w:lang w:eastAsia="en-AU"/>
        </w:rPr>
        <w:t>is a good mobile based app if you wanted to do the whole edit thing on your phone.</w:t>
      </w:r>
    </w:p>
    <w:p w14:paraId="2CE53FDD" w14:textId="77777777" w:rsidR="00036698" w:rsidRPr="00036698" w:rsidRDefault="00036698" w:rsidP="00036698">
      <w:pPr>
        <w:shd w:val="clear" w:color="auto" w:fill="FFFFFF"/>
        <w:spacing w:before="90" w:after="90" w:line="240" w:lineRule="auto"/>
        <w:rPr>
          <w:rFonts w:ascii="inherit" w:eastAsia="Times New Roman" w:hAnsi="inherit" w:cs="Helvetica"/>
          <w:color w:val="1D2129"/>
          <w:sz w:val="24"/>
          <w:szCs w:val="24"/>
          <w:lang w:eastAsia="en-AU"/>
        </w:rPr>
      </w:pPr>
    </w:p>
    <w:p w14:paraId="3D0538B4" w14:textId="71CFCC49" w:rsidR="00036698" w:rsidRPr="00036698" w:rsidRDefault="00036698" w:rsidP="00036698">
      <w:pPr>
        <w:shd w:val="clear" w:color="auto" w:fill="FFFFFF"/>
        <w:spacing w:after="90" w:line="240" w:lineRule="auto"/>
        <w:rPr>
          <w:rFonts w:ascii="inherit" w:eastAsia="Times New Roman" w:hAnsi="inherit" w:cs="Helvetica"/>
          <w:color w:val="1D2129"/>
          <w:sz w:val="24"/>
          <w:szCs w:val="24"/>
          <w:lang w:eastAsia="en-AU"/>
        </w:rPr>
      </w:pPr>
      <w:r w:rsidRPr="00036698">
        <w:rPr>
          <w:rFonts w:ascii="inherit" w:eastAsia="Times New Roman" w:hAnsi="inherit" w:cs="Helvetica"/>
          <w:color w:val="1D2129"/>
          <w:sz w:val="24"/>
          <w:szCs w:val="24"/>
          <w:lang w:eastAsia="en-AU"/>
        </w:rPr>
        <w:t xml:space="preserve">2) </w:t>
      </w:r>
      <w:r w:rsidRPr="00036698">
        <w:rPr>
          <w:rFonts w:ascii="inherit" w:eastAsia="Times New Roman" w:hAnsi="inherit" w:cs="Helvetica"/>
          <w:b/>
          <w:bCs/>
          <w:color w:val="1D2129"/>
          <w:sz w:val="24"/>
          <w:szCs w:val="24"/>
          <w:lang w:eastAsia="en-AU"/>
        </w:rPr>
        <w:t>Count down "3-2-1-action",</w:t>
      </w:r>
      <w:r w:rsidRPr="00036698">
        <w:rPr>
          <w:rFonts w:ascii="inherit" w:eastAsia="Times New Roman" w:hAnsi="inherit" w:cs="Helvetica"/>
          <w:color w:val="1D2129"/>
          <w:sz w:val="24"/>
          <w:szCs w:val="24"/>
          <w:lang w:eastAsia="en-AU"/>
        </w:rPr>
        <w:t xml:space="preserve"> but start filming on '2' - it takes a second to start recording sound. Check it is recording EVERY time (we missed our fav part with the wild bee-hive). For each monologue, we did a practice run first where I pretended to film.</w:t>
      </w:r>
    </w:p>
    <w:p w14:paraId="4BDD05E7" w14:textId="77777777" w:rsidR="00036698" w:rsidRPr="00036698" w:rsidRDefault="00036698" w:rsidP="00036698">
      <w:pPr>
        <w:shd w:val="clear" w:color="auto" w:fill="FFFFFF"/>
        <w:spacing w:after="90" w:line="240" w:lineRule="auto"/>
        <w:rPr>
          <w:rFonts w:ascii="inherit" w:eastAsia="Times New Roman" w:hAnsi="inherit" w:cs="Helvetica"/>
          <w:color w:val="1D2129"/>
          <w:sz w:val="24"/>
          <w:szCs w:val="24"/>
          <w:lang w:eastAsia="en-AU"/>
        </w:rPr>
      </w:pPr>
    </w:p>
    <w:p w14:paraId="0C5D1DD2" w14:textId="793852A5" w:rsidR="00036698" w:rsidRPr="00036698" w:rsidRDefault="00036698" w:rsidP="00036698">
      <w:pPr>
        <w:shd w:val="clear" w:color="auto" w:fill="FFFFFF"/>
        <w:spacing w:before="90" w:after="90" w:line="240" w:lineRule="auto"/>
        <w:rPr>
          <w:rFonts w:ascii="inherit" w:eastAsia="Times New Roman" w:hAnsi="inherit" w:cs="Helvetica"/>
          <w:color w:val="1D2129"/>
          <w:sz w:val="24"/>
          <w:szCs w:val="24"/>
          <w:lang w:eastAsia="en-AU"/>
        </w:rPr>
      </w:pPr>
      <w:r w:rsidRPr="00036698">
        <w:rPr>
          <w:rFonts w:ascii="inherit" w:eastAsia="Times New Roman" w:hAnsi="inherit" w:cs="Helvetica"/>
          <w:color w:val="1D2129"/>
          <w:sz w:val="24"/>
          <w:szCs w:val="24"/>
          <w:lang w:eastAsia="en-AU"/>
        </w:rPr>
        <w:t xml:space="preserve">3) </w:t>
      </w:r>
      <w:r w:rsidRPr="00036698">
        <w:rPr>
          <w:rFonts w:ascii="inherit" w:eastAsia="Times New Roman" w:hAnsi="inherit" w:cs="Helvetica"/>
          <w:b/>
          <w:bCs/>
          <w:color w:val="1D2129"/>
          <w:sz w:val="24"/>
          <w:szCs w:val="24"/>
          <w:lang w:eastAsia="en-AU"/>
        </w:rPr>
        <w:t>When shooting scenery,</w:t>
      </w:r>
      <w:r w:rsidRPr="00036698">
        <w:rPr>
          <w:rFonts w:ascii="inherit" w:eastAsia="Times New Roman" w:hAnsi="inherit" w:cs="Helvetica"/>
          <w:color w:val="1D2129"/>
          <w:sz w:val="24"/>
          <w:szCs w:val="24"/>
          <w:lang w:eastAsia="en-AU"/>
        </w:rPr>
        <w:t xml:space="preserve"> plan it first. Start at a 'focal point' eg. something big, pause for a second, then pan, then end on another 'focal point', pausing before hitting 'stop'.</w:t>
      </w:r>
    </w:p>
    <w:p w14:paraId="00C77B15" w14:textId="77777777" w:rsidR="00036698" w:rsidRPr="00036698" w:rsidRDefault="00036698" w:rsidP="00036698">
      <w:pPr>
        <w:shd w:val="clear" w:color="auto" w:fill="FFFFFF"/>
        <w:spacing w:before="90" w:after="90" w:line="240" w:lineRule="auto"/>
        <w:rPr>
          <w:rFonts w:ascii="inherit" w:eastAsia="Times New Roman" w:hAnsi="inherit" w:cs="Helvetica"/>
          <w:color w:val="1D2129"/>
          <w:sz w:val="24"/>
          <w:szCs w:val="24"/>
          <w:lang w:eastAsia="en-AU"/>
        </w:rPr>
      </w:pPr>
    </w:p>
    <w:p w14:paraId="6B4DBF41" w14:textId="7FC980E8" w:rsidR="00036698" w:rsidRPr="00036698" w:rsidRDefault="00036698" w:rsidP="00036698">
      <w:pPr>
        <w:shd w:val="clear" w:color="auto" w:fill="FFFFFF"/>
        <w:spacing w:before="90" w:after="90" w:line="240" w:lineRule="auto"/>
        <w:rPr>
          <w:rFonts w:ascii="inherit" w:eastAsia="Times New Roman" w:hAnsi="inherit" w:cs="Helvetica"/>
          <w:color w:val="1D2129"/>
          <w:sz w:val="24"/>
          <w:szCs w:val="24"/>
          <w:lang w:eastAsia="en-AU"/>
        </w:rPr>
      </w:pPr>
      <w:r w:rsidRPr="00036698">
        <w:rPr>
          <w:rFonts w:ascii="inherit" w:eastAsia="Times New Roman" w:hAnsi="inherit" w:cs="Helvetica"/>
          <w:color w:val="1D2129"/>
          <w:sz w:val="24"/>
          <w:szCs w:val="24"/>
          <w:lang w:eastAsia="en-AU"/>
        </w:rPr>
        <w:t xml:space="preserve">4) </w:t>
      </w:r>
      <w:r w:rsidRPr="00036698">
        <w:rPr>
          <w:rFonts w:ascii="inherit" w:eastAsia="Times New Roman" w:hAnsi="inherit" w:cs="Helvetica"/>
          <w:b/>
          <w:bCs/>
          <w:color w:val="1D2129"/>
          <w:sz w:val="24"/>
          <w:szCs w:val="24"/>
          <w:lang w:eastAsia="en-AU"/>
        </w:rPr>
        <w:t>Limit your 'walking' filming</w:t>
      </w:r>
      <w:r w:rsidRPr="00036698">
        <w:rPr>
          <w:rFonts w:ascii="inherit" w:eastAsia="Times New Roman" w:hAnsi="inherit" w:cs="Helvetica"/>
          <w:color w:val="1D2129"/>
          <w:sz w:val="24"/>
          <w:szCs w:val="24"/>
          <w:lang w:eastAsia="en-AU"/>
        </w:rPr>
        <w:t xml:space="preserve"> - or be super-aware that it results in sea-sick inducing lurches on film.</w:t>
      </w:r>
    </w:p>
    <w:p w14:paraId="706351E5" w14:textId="77777777" w:rsidR="00036698" w:rsidRPr="00036698" w:rsidRDefault="00036698" w:rsidP="00036698">
      <w:pPr>
        <w:shd w:val="clear" w:color="auto" w:fill="FFFFFF"/>
        <w:spacing w:before="90" w:after="90" w:line="240" w:lineRule="auto"/>
        <w:rPr>
          <w:rFonts w:ascii="inherit" w:eastAsia="Times New Roman" w:hAnsi="inherit" w:cs="Helvetica"/>
          <w:color w:val="1D2129"/>
          <w:sz w:val="24"/>
          <w:szCs w:val="24"/>
          <w:lang w:eastAsia="en-AU"/>
        </w:rPr>
      </w:pPr>
    </w:p>
    <w:p w14:paraId="20AF02C6" w14:textId="2D49AF1C" w:rsidR="00036698" w:rsidRPr="00036698" w:rsidRDefault="00036698" w:rsidP="00036698">
      <w:pPr>
        <w:shd w:val="clear" w:color="auto" w:fill="FFFFFF"/>
        <w:spacing w:before="90" w:after="90" w:line="240" w:lineRule="auto"/>
        <w:rPr>
          <w:rFonts w:ascii="inherit" w:eastAsia="Times New Roman" w:hAnsi="inherit" w:cs="Helvetica"/>
          <w:color w:val="1D2129"/>
          <w:sz w:val="24"/>
          <w:szCs w:val="24"/>
          <w:lang w:eastAsia="en-AU"/>
        </w:rPr>
      </w:pPr>
      <w:r w:rsidRPr="00036698">
        <w:rPr>
          <w:rFonts w:ascii="inherit" w:eastAsia="Times New Roman" w:hAnsi="inherit" w:cs="Helvetica"/>
          <w:color w:val="1D2129"/>
          <w:sz w:val="24"/>
          <w:szCs w:val="24"/>
          <w:lang w:eastAsia="en-AU"/>
        </w:rPr>
        <w:t xml:space="preserve">5) </w:t>
      </w:r>
      <w:r w:rsidRPr="00036698">
        <w:rPr>
          <w:rFonts w:ascii="inherit" w:eastAsia="Times New Roman" w:hAnsi="inherit" w:cs="Helvetica"/>
          <w:b/>
          <w:bCs/>
          <w:color w:val="1D2129"/>
          <w:sz w:val="24"/>
          <w:szCs w:val="24"/>
          <w:lang w:eastAsia="en-AU"/>
        </w:rPr>
        <w:t>Be Brutal with your editing!</w:t>
      </w:r>
      <w:r w:rsidRPr="00036698">
        <w:rPr>
          <w:rFonts w:ascii="inherit" w:eastAsia="Times New Roman" w:hAnsi="inherit" w:cs="Helvetica"/>
          <w:color w:val="1D2129"/>
          <w:sz w:val="24"/>
          <w:szCs w:val="24"/>
          <w:lang w:eastAsia="en-AU"/>
        </w:rPr>
        <w:t xml:space="preserve"> Cut out all repetition at the very least. We shot 25mins and got it down to 11mins. But extend the time for any 'title cards' so people have time to read them.</w:t>
      </w:r>
    </w:p>
    <w:p w14:paraId="7ECF94D1" w14:textId="77777777" w:rsidR="00036698" w:rsidRPr="00036698" w:rsidRDefault="00036698" w:rsidP="00036698">
      <w:pPr>
        <w:shd w:val="clear" w:color="auto" w:fill="FFFFFF"/>
        <w:spacing w:before="90" w:after="90" w:line="240" w:lineRule="auto"/>
        <w:rPr>
          <w:rFonts w:ascii="inherit" w:eastAsia="Times New Roman" w:hAnsi="inherit" w:cs="Helvetica"/>
          <w:color w:val="1D2129"/>
          <w:sz w:val="24"/>
          <w:szCs w:val="24"/>
          <w:lang w:eastAsia="en-AU"/>
        </w:rPr>
      </w:pPr>
    </w:p>
    <w:p w14:paraId="750A179B" w14:textId="7C8D1959" w:rsidR="00036698" w:rsidRPr="00036698" w:rsidRDefault="00036698" w:rsidP="00036698">
      <w:pPr>
        <w:shd w:val="clear" w:color="auto" w:fill="FFFFFF"/>
        <w:spacing w:before="90" w:after="90" w:line="240" w:lineRule="auto"/>
        <w:rPr>
          <w:rFonts w:ascii="inherit" w:eastAsia="Times New Roman" w:hAnsi="inherit" w:cs="Helvetica"/>
          <w:color w:val="1D2129"/>
          <w:sz w:val="24"/>
          <w:szCs w:val="24"/>
          <w:lang w:eastAsia="en-AU"/>
        </w:rPr>
      </w:pPr>
      <w:r w:rsidRPr="00036698">
        <w:rPr>
          <w:rFonts w:ascii="inherit" w:eastAsia="Times New Roman" w:hAnsi="inherit" w:cs="Helvetica"/>
          <w:color w:val="1D2129"/>
          <w:sz w:val="24"/>
          <w:szCs w:val="24"/>
          <w:lang w:eastAsia="en-AU"/>
        </w:rPr>
        <w:t xml:space="preserve">6) </w:t>
      </w:r>
      <w:r w:rsidRPr="00036698">
        <w:rPr>
          <w:rFonts w:ascii="inherit" w:eastAsia="Times New Roman" w:hAnsi="inherit" w:cs="Helvetica"/>
          <w:b/>
          <w:bCs/>
          <w:color w:val="1D2129"/>
          <w:sz w:val="24"/>
          <w:szCs w:val="24"/>
          <w:lang w:eastAsia="en-AU"/>
        </w:rPr>
        <w:t>Get your Cub to research the walk</w:t>
      </w:r>
      <w:r w:rsidRPr="00036698">
        <w:rPr>
          <w:rFonts w:ascii="inherit" w:eastAsia="Times New Roman" w:hAnsi="inherit" w:cs="Helvetica"/>
          <w:color w:val="1D2129"/>
          <w:sz w:val="24"/>
          <w:szCs w:val="24"/>
          <w:lang w:eastAsia="en-AU"/>
        </w:rPr>
        <w:t xml:space="preserve"> and type out things they want to talk about - take this with you as a tele-prompt!</w:t>
      </w:r>
    </w:p>
    <w:p w14:paraId="4C125C40" w14:textId="77777777" w:rsidR="00036698" w:rsidRPr="00036698" w:rsidRDefault="00036698" w:rsidP="00036698">
      <w:pPr>
        <w:shd w:val="clear" w:color="auto" w:fill="FFFFFF"/>
        <w:spacing w:before="90" w:after="90" w:line="240" w:lineRule="auto"/>
        <w:rPr>
          <w:rFonts w:ascii="inherit" w:eastAsia="Times New Roman" w:hAnsi="inherit" w:cs="Helvetica"/>
          <w:color w:val="1D2129"/>
          <w:sz w:val="24"/>
          <w:szCs w:val="24"/>
          <w:lang w:eastAsia="en-AU"/>
        </w:rPr>
      </w:pPr>
    </w:p>
    <w:p w14:paraId="1F387F8F" w14:textId="77777777" w:rsidR="00036698" w:rsidRPr="00036698" w:rsidRDefault="00036698" w:rsidP="00036698">
      <w:pPr>
        <w:shd w:val="clear" w:color="auto" w:fill="FFFFFF"/>
        <w:spacing w:before="90" w:after="90" w:line="240" w:lineRule="auto"/>
        <w:rPr>
          <w:rFonts w:ascii="inherit" w:eastAsia="Times New Roman" w:hAnsi="inherit" w:cs="Helvetica"/>
          <w:color w:val="1D2129"/>
          <w:sz w:val="24"/>
          <w:szCs w:val="24"/>
          <w:lang w:eastAsia="en-AU"/>
        </w:rPr>
      </w:pPr>
      <w:r w:rsidRPr="00036698">
        <w:rPr>
          <w:rFonts w:ascii="inherit" w:eastAsia="Times New Roman" w:hAnsi="inherit" w:cs="Helvetica"/>
          <w:color w:val="1D2129"/>
          <w:sz w:val="24"/>
          <w:szCs w:val="24"/>
          <w:lang w:eastAsia="en-AU"/>
        </w:rPr>
        <w:t>7</w:t>
      </w:r>
      <w:r w:rsidRPr="00036698">
        <w:rPr>
          <w:rFonts w:ascii="inherit" w:eastAsia="Times New Roman" w:hAnsi="inherit" w:cs="Helvetica"/>
          <w:b/>
          <w:bCs/>
          <w:color w:val="1D2129"/>
          <w:sz w:val="24"/>
          <w:szCs w:val="24"/>
          <w:lang w:eastAsia="en-AU"/>
        </w:rPr>
        <w:t xml:space="preserve">) Fully charge your phone and check your memory </w:t>
      </w:r>
      <w:r w:rsidRPr="00036698">
        <w:rPr>
          <w:rFonts w:ascii="inherit" w:eastAsia="Times New Roman" w:hAnsi="inherit" w:cs="Helvetica"/>
          <w:color w:val="1D2129"/>
          <w:sz w:val="24"/>
          <w:szCs w:val="24"/>
          <w:lang w:eastAsia="en-AU"/>
        </w:rPr>
        <w:t>- video is very memory intensive. I bought a 32GB memory chip for my phone, plus had a second fully-charged mobile phone with me just in case.</w:t>
      </w:r>
    </w:p>
    <w:p w14:paraId="55825A4E" w14:textId="77777777" w:rsidR="00036698" w:rsidRPr="00036698" w:rsidRDefault="00036698" w:rsidP="00036698">
      <w:pPr>
        <w:shd w:val="clear" w:color="auto" w:fill="FFFFFF"/>
        <w:spacing w:before="90" w:after="90" w:line="240" w:lineRule="auto"/>
        <w:rPr>
          <w:rFonts w:ascii="inherit" w:eastAsia="Times New Roman" w:hAnsi="inherit" w:cs="Helvetica"/>
          <w:color w:val="1D2129"/>
          <w:sz w:val="24"/>
          <w:szCs w:val="24"/>
          <w:lang w:eastAsia="en-AU"/>
        </w:rPr>
      </w:pPr>
      <w:r w:rsidRPr="00036698">
        <w:rPr>
          <w:rFonts w:ascii="inherit" w:eastAsia="Times New Roman" w:hAnsi="inherit" w:cs="Helvetica"/>
          <w:color w:val="1D2129"/>
          <w:sz w:val="24"/>
          <w:szCs w:val="24"/>
          <w:lang w:eastAsia="en-AU"/>
        </w:rPr>
        <w:t>=========================</w:t>
      </w:r>
    </w:p>
    <w:p w14:paraId="04CF3583" w14:textId="514B5A4A" w:rsidR="00036698" w:rsidRPr="00036698" w:rsidRDefault="00036698" w:rsidP="00036698">
      <w:pPr>
        <w:shd w:val="clear" w:color="auto" w:fill="FFFFFF"/>
        <w:spacing w:before="90" w:after="90" w:line="240" w:lineRule="auto"/>
        <w:rPr>
          <w:rFonts w:ascii="inherit" w:eastAsia="Times New Roman" w:hAnsi="inherit" w:cs="Helvetica"/>
          <w:color w:val="1D2129"/>
          <w:sz w:val="24"/>
          <w:szCs w:val="24"/>
          <w:lang w:eastAsia="en-AU"/>
        </w:rPr>
      </w:pPr>
      <w:r w:rsidRPr="00036698">
        <w:rPr>
          <w:rFonts w:ascii="inherit" w:eastAsia="Times New Roman" w:hAnsi="inherit" w:cs="Helvetica"/>
          <w:color w:val="1D2129"/>
          <w:sz w:val="24"/>
          <w:szCs w:val="24"/>
          <w:lang w:eastAsia="en-AU"/>
        </w:rPr>
        <w:t>*</w:t>
      </w:r>
      <w:r>
        <w:rPr>
          <w:rFonts w:ascii="inherit" w:eastAsia="Times New Roman" w:hAnsi="inherit" w:cs="Helvetica"/>
          <w:color w:val="1D2129"/>
          <w:sz w:val="24"/>
          <w:szCs w:val="24"/>
          <w:lang w:eastAsia="en-AU"/>
        </w:rPr>
        <w:t>I</w:t>
      </w:r>
      <w:r w:rsidRPr="00036698">
        <w:rPr>
          <w:rFonts w:ascii="inherit" w:eastAsia="Times New Roman" w:hAnsi="inherit" w:cs="Helvetica"/>
          <w:color w:val="1D2129"/>
          <w:sz w:val="24"/>
          <w:szCs w:val="24"/>
          <w:lang w:eastAsia="en-AU"/>
        </w:rPr>
        <w:t>nitially my Cub was reluctant, until I told him that this is good practice for his chosen career path as a YouTuber (Good grief! Not on my watch!)</w:t>
      </w:r>
    </w:p>
    <w:p w14:paraId="5F974417" w14:textId="77777777" w:rsidR="00036698" w:rsidRPr="00036698" w:rsidRDefault="00036698" w:rsidP="00036698">
      <w:pPr>
        <w:shd w:val="clear" w:color="auto" w:fill="FFFFFF"/>
        <w:spacing w:after="30" w:line="240" w:lineRule="auto"/>
        <w:textAlignment w:val="center"/>
        <w:outlineLvl w:val="4"/>
        <w:rPr>
          <w:rFonts w:ascii="inherit" w:eastAsia="Times New Roman" w:hAnsi="inherit" w:cs="Helvetica"/>
          <w:color w:val="1C1E21"/>
          <w:sz w:val="24"/>
          <w:szCs w:val="24"/>
          <w:lang w:eastAsia="en-AU"/>
        </w:rPr>
      </w:pPr>
      <w:hyperlink r:id="rId10" w:tooltip="Gwen Harper" w:history="1">
        <w:r w:rsidRPr="00036698">
          <w:rPr>
            <w:rFonts w:ascii="inherit" w:eastAsia="Times New Roman" w:hAnsi="inherit" w:cs="Helvetica"/>
            <w:b/>
            <w:bCs/>
            <w:color w:val="385898"/>
            <w:sz w:val="24"/>
            <w:szCs w:val="24"/>
            <w:u w:val="single"/>
            <w:lang w:eastAsia="en-AU"/>
          </w:rPr>
          <w:t xml:space="preserve">Gwen </w:t>
        </w:r>
      </w:hyperlink>
      <w:r w:rsidRPr="00036698">
        <w:rPr>
          <w:rFonts w:ascii="inherit" w:eastAsia="Times New Roman" w:hAnsi="inherit" w:cs="Helvetica"/>
          <w:b/>
          <w:bCs/>
          <w:color w:val="616770"/>
          <w:sz w:val="24"/>
          <w:szCs w:val="24"/>
          <w:lang w:eastAsia="en-AU"/>
        </w:rPr>
        <w:t xml:space="preserve"> </w:t>
      </w:r>
      <w:r w:rsidRPr="00036698">
        <w:rPr>
          <w:rFonts w:ascii="inherit" w:eastAsia="Times New Roman" w:hAnsi="inherit" w:cs="Helvetica"/>
          <w:color w:val="616770"/>
          <w:sz w:val="24"/>
          <w:szCs w:val="24"/>
          <w:lang w:eastAsia="en-AU"/>
        </w:rPr>
        <w:t> is at </w:t>
      </w:r>
      <w:hyperlink r:id="rId11" w:history="1">
        <w:r w:rsidRPr="00036698">
          <w:rPr>
            <w:rFonts w:ascii="inherit" w:eastAsia="Times New Roman" w:hAnsi="inherit" w:cs="Helvetica"/>
            <w:color w:val="385898"/>
            <w:sz w:val="24"/>
            <w:szCs w:val="24"/>
            <w:u w:val="single"/>
            <w:lang w:eastAsia="en-AU"/>
          </w:rPr>
          <w:t>Shag Bay Heritage Trail</w:t>
        </w:r>
      </w:hyperlink>
      <w:r w:rsidRPr="00036698">
        <w:rPr>
          <w:rFonts w:ascii="inherit" w:eastAsia="Times New Roman" w:hAnsi="inherit" w:cs="Helvetica"/>
          <w:color w:val="616770"/>
          <w:sz w:val="24"/>
          <w:szCs w:val="24"/>
          <w:lang w:eastAsia="en-AU"/>
        </w:rPr>
        <w:t>.</w:t>
      </w:r>
    </w:p>
    <w:p w14:paraId="491C043E" w14:textId="3F919B51" w:rsidR="00036698" w:rsidRDefault="00036698" w:rsidP="00036698">
      <w:pPr>
        <w:shd w:val="clear" w:color="auto" w:fill="FFFFFF"/>
        <w:spacing w:after="0" w:line="240" w:lineRule="auto"/>
        <w:textAlignment w:val="center"/>
        <w:rPr>
          <w:rFonts w:ascii="inherit" w:eastAsia="Times New Roman" w:hAnsi="inherit" w:cs="Helvetica"/>
          <w:color w:val="90949C"/>
          <w:sz w:val="24"/>
          <w:szCs w:val="24"/>
          <w:lang w:eastAsia="en-AU"/>
        </w:rPr>
      </w:pPr>
      <w:hyperlink r:id="rId12" w:history="1"/>
      <w:r w:rsidRPr="00036698">
        <w:rPr>
          <w:rFonts w:ascii="inherit" w:eastAsia="Times New Roman" w:hAnsi="inherit" w:cs="Helvetica"/>
          <w:color w:val="90949C"/>
          <w:sz w:val="24"/>
          <w:szCs w:val="24"/>
          <w:lang w:eastAsia="en-AU"/>
        </w:rPr>
        <w:t xml:space="preserve">  · </w:t>
      </w:r>
      <w:hyperlink r:id="rId13" w:history="1">
        <w:r w:rsidRPr="00036698">
          <w:rPr>
            <w:rFonts w:ascii="inherit" w:eastAsia="Times New Roman" w:hAnsi="inherit" w:cs="Helvetica"/>
            <w:color w:val="616770"/>
            <w:sz w:val="24"/>
            <w:szCs w:val="24"/>
            <w:u w:val="single"/>
            <w:lang w:eastAsia="en-AU"/>
          </w:rPr>
          <w:t>Hobart, TAS</w:t>
        </w:r>
      </w:hyperlink>
    </w:p>
    <w:p w14:paraId="50003E1A" w14:textId="26A23C54" w:rsidR="000D53B2" w:rsidRPr="00036698" w:rsidRDefault="000D53B2" w:rsidP="00036698">
      <w:pPr>
        <w:shd w:val="clear" w:color="auto" w:fill="FFFFFF"/>
        <w:spacing w:after="0" w:line="240" w:lineRule="auto"/>
        <w:textAlignment w:val="center"/>
        <w:rPr>
          <w:rFonts w:ascii="inherit" w:eastAsia="Times New Roman" w:hAnsi="inherit" w:cs="Helvetica"/>
          <w:color w:val="616770"/>
          <w:sz w:val="24"/>
          <w:szCs w:val="24"/>
          <w:lang w:eastAsia="en-AU"/>
        </w:rPr>
      </w:pPr>
      <w:r>
        <w:rPr>
          <w:rFonts w:ascii="inherit" w:eastAsia="Times New Roman" w:hAnsi="inherit" w:cs="Helvetica"/>
          <w:color w:val="90949C"/>
          <w:sz w:val="24"/>
          <w:szCs w:val="24"/>
          <w:lang w:eastAsia="en-AU"/>
        </w:rPr>
        <w:t>Youtube  URL   copy and paste to Google</w:t>
      </w:r>
    </w:p>
    <w:p w14:paraId="6FBBABA6" w14:textId="4001851A" w:rsidR="003837DF" w:rsidRDefault="000D53B2">
      <w:hyperlink r:id="rId14" w:history="1">
        <w:r>
          <w:rPr>
            <w:rStyle w:val="Hyperlink"/>
          </w:rPr>
          <w:t>https://www.facebook.com/thegwenharper/videos/o.473411662815722/10159629020988626/?type=2&amp;theater</w:t>
        </w:r>
      </w:hyperlink>
    </w:p>
    <w:sectPr w:rsidR="003837DF" w:rsidSect="00ED0A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16B11"/>
    <w:multiLevelType w:val="hybridMultilevel"/>
    <w:tmpl w:val="9204219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1443437"/>
    <w:multiLevelType w:val="hybridMultilevel"/>
    <w:tmpl w:val="56DE0A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2A"/>
    <w:rsid w:val="00036698"/>
    <w:rsid w:val="000D53B2"/>
    <w:rsid w:val="003837DF"/>
    <w:rsid w:val="007C5C2A"/>
    <w:rsid w:val="00ED0A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4B1C"/>
  <w15:chartTrackingRefBased/>
  <w15:docId w15:val="{8880F60F-F2A2-4EB9-8CE1-A12C4A4B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698"/>
    <w:pPr>
      <w:ind w:left="720"/>
      <w:contextualSpacing/>
    </w:pPr>
  </w:style>
  <w:style w:type="character" w:styleId="Hyperlink">
    <w:name w:val="Hyperlink"/>
    <w:basedOn w:val="DefaultParagraphFont"/>
    <w:uiPriority w:val="99"/>
    <w:semiHidden/>
    <w:unhideWhenUsed/>
    <w:rsid w:val="000D5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928703">
      <w:bodyDiv w:val="1"/>
      <w:marLeft w:val="0"/>
      <w:marRight w:val="0"/>
      <w:marTop w:val="0"/>
      <w:marBottom w:val="0"/>
      <w:divBdr>
        <w:top w:val="none" w:sz="0" w:space="0" w:color="auto"/>
        <w:left w:val="none" w:sz="0" w:space="0" w:color="auto"/>
        <w:bottom w:val="none" w:sz="0" w:space="0" w:color="auto"/>
        <w:right w:val="none" w:sz="0" w:space="0" w:color="auto"/>
      </w:divBdr>
      <w:divsChild>
        <w:div w:id="934283320">
          <w:marLeft w:val="0"/>
          <w:marRight w:val="0"/>
          <w:marTop w:val="0"/>
          <w:marBottom w:val="0"/>
          <w:divBdr>
            <w:top w:val="none" w:sz="0" w:space="0" w:color="auto"/>
            <w:left w:val="none" w:sz="0" w:space="0" w:color="auto"/>
            <w:bottom w:val="none" w:sz="0" w:space="0" w:color="auto"/>
            <w:right w:val="none" w:sz="0" w:space="0" w:color="auto"/>
          </w:divBdr>
          <w:divsChild>
            <w:div w:id="245264804">
              <w:marLeft w:val="0"/>
              <w:marRight w:val="0"/>
              <w:marTop w:val="0"/>
              <w:marBottom w:val="0"/>
              <w:divBdr>
                <w:top w:val="none" w:sz="0" w:space="0" w:color="auto"/>
                <w:left w:val="none" w:sz="0" w:space="0" w:color="auto"/>
                <w:bottom w:val="none" w:sz="0" w:space="0" w:color="auto"/>
                <w:right w:val="none" w:sz="0" w:space="0" w:color="auto"/>
              </w:divBdr>
              <w:divsChild>
                <w:div w:id="811018770">
                  <w:marLeft w:val="0"/>
                  <w:marRight w:val="0"/>
                  <w:marTop w:val="0"/>
                  <w:marBottom w:val="0"/>
                  <w:divBdr>
                    <w:top w:val="none" w:sz="0" w:space="0" w:color="auto"/>
                    <w:left w:val="none" w:sz="0" w:space="0" w:color="auto"/>
                    <w:bottom w:val="none" w:sz="0" w:space="0" w:color="auto"/>
                    <w:right w:val="none" w:sz="0" w:space="0" w:color="auto"/>
                  </w:divBdr>
                  <w:divsChild>
                    <w:div w:id="644116819">
                      <w:marLeft w:val="0"/>
                      <w:marRight w:val="0"/>
                      <w:marTop w:val="0"/>
                      <w:marBottom w:val="0"/>
                      <w:divBdr>
                        <w:top w:val="none" w:sz="0" w:space="0" w:color="auto"/>
                        <w:left w:val="none" w:sz="0" w:space="0" w:color="auto"/>
                        <w:bottom w:val="none" w:sz="0" w:space="0" w:color="auto"/>
                        <w:right w:val="none" w:sz="0" w:space="0" w:color="auto"/>
                      </w:divBdr>
                      <w:divsChild>
                        <w:div w:id="425662980">
                          <w:marLeft w:val="0"/>
                          <w:marRight w:val="0"/>
                          <w:marTop w:val="0"/>
                          <w:marBottom w:val="0"/>
                          <w:divBdr>
                            <w:top w:val="none" w:sz="0" w:space="0" w:color="auto"/>
                            <w:left w:val="none" w:sz="0" w:space="0" w:color="auto"/>
                            <w:bottom w:val="none" w:sz="0" w:space="0" w:color="auto"/>
                            <w:right w:val="none" w:sz="0" w:space="0" w:color="auto"/>
                          </w:divBdr>
                          <w:divsChild>
                            <w:div w:id="557404016">
                              <w:marLeft w:val="0"/>
                              <w:marRight w:val="0"/>
                              <w:marTop w:val="0"/>
                              <w:marBottom w:val="0"/>
                              <w:divBdr>
                                <w:top w:val="none" w:sz="0" w:space="0" w:color="auto"/>
                                <w:left w:val="none" w:sz="0" w:space="0" w:color="auto"/>
                                <w:bottom w:val="none" w:sz="0" w:space="0" w:color="auto"/>
                                <w:right w:val="none" w:sz="0" w:space="0" w:color="auto"/>
                              </w:divBdr>
                              <w:divsChild>
                                <w:div w:id="1612400789">
                                  <w:marLeft w:val="0"/>
                                  <w:marRight w:val="0"/>
                                  <w:marTop w:val="0"/>
                                  <w:marBottom w:val="0"/>
                                  <w:divBdr>
                                    <w:top w:val="none" w:sz="0" w:space="0" w:color="auto"/>
                                    <w:left w:val="none" w:sz="0" w:space="0" w:color="auto"/>
                                    <w:bottom w:val="none" w:sz="0" w:space="0" w:color="auto"/>
                                    <w:right w:val="none" w:sz="0" w:space="0" w:color="auto"/>
                                  </w:divBdr>
                                  <w:divsChild>
                                    <w:div w:id="10726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863820">
          <w:marLeft w:val="0"/>
          <w:marRight w:val="0"/>
          <w:marTop w:val="90"/>
          <w:marBottom w:val="0"/>
          <w:divBdr>
            <w:top w:val="none" w:sz="0" w:space="0" w:color="auto"/>
            <w:left w:val="none" w:sz="0" w:space="0" w:color="auto"/>
            <w:bottom w:val="none" w:sz="0" w:space="0" w:color="auto"/>
            <w:right w:val="none" w:sz="0" w:space="0" w:color="auto"/>
          </w:divBdr>
          <w:divsChild>
            <w:div w:id="783958202">
              <w:marLeft w:val="0"/>
              <w:marRight w:val="0"/>
              <w:marTop w:val="0"/>
              <w:marBottom w:val="0"/>
              <w:divBdr>
                <w:top w:val="none" w:sz="0" w:space="0" w:color="auto"/>
                <w:left w:val="none" w:sz="0" w:space="0" w:color="auto"/>
                <w:bottom w:val="none" w:sz="0" w:space="0" w:color="auto"/>
                <w:right w:val="none" w:sz="0" w:space="0" w:color="auto"/>
              </w:divBdr>
              <w:divsChild>
                <w:div w:id="13790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Shag-Bay-Heritage-Trail/304930936764546?ref=nf_target&amp;__tn__=%2CdkC-R-R&amp;eid=ARDB6MdnmJAnQsQH_TkLrxi_Dz_MbXi5KWWH_UV4ZmAr32dAZRdKZagnfZ9KC2XYkdNUHYFkh7BKG7lJ&amp;hc_ref=ARSgMgqyv8cKDsp2RwOmO309Hi5yMFxV60d06FRlBoNUywmskAbyKTyXYwnAcxkydZM&amp;fref=gs&amp;dti=473411662815722&amp;hc_location=group" TargetMode="External"/><Relationship Id="rId13" Type="http://schemas.openxmlformats.org/officeDocument/2006/relationships/hyperlink" Target="https://www.facebook.com/pages/Hobart-Tasmania/111652435519898?__tn__=%2Cd-R-R&amp;eid=ARBkKPYlRDo2Dy4o4v7L7BR4qTlVqokSX_-1D1G1LF9ojtOtn6WI6yToW4zuttT4wCMGpOhaWXTKRwQV&amp;hc_location=grou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groups/Aussiecubs/permalink/156272945388393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pages/Shag-Bay-Heritage-Trail/304930936764546?ref=nf_target&amp;__tn__=%2CdkC-R-R&amp;eid=ARDB6MdnmJAnQsQH_TkLrxi_Dz_MbXi5KWWH_UV4ZmAr32dAZRdKZagnfZ9KC2XYkdNUHYFkh7BKG7lJ&amp;hc_ref=ARSgMgqyv8cKDsp2RwOmO309Hi5yMFxV60d06FRlBoNUywmskAbyKTyXYwnAcxkydZM&amp;fref=gs&amp;dti=473411662815722&amp;hc_location=grou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acebook.com/thegwenharper?fref=gs&amp;__tn__=%2CdlC-R-R&amp;eid=ARAf4r-46iQBV_9jrrzZwCVZvdAV7FciwDVmQ7bpRhhMeHEmaeMjhv6wJqgXCQKV29ERNa5pFUOGH4Wy&amp;hc_ref=ARSgMgqyv8cKDsp2RwOmO309Hi5yMFxV60d06FRlBoNUywmskAbyKTyXYwnAcxkydZM&amp;ref=nf_target&amp;dti=473411662815722&amp;hc_location=group" TargetMode="External"/><Relationship Id="rId4" Type="http://schemas.openxmlformats.org/officeDocument/2006/relationships/numbering" Target="numbering.xml"/><Relationship Id="rId9" Type="http://schemas.openxmlformats.org/officeDocument/2006/relationships/hyperlink" Target="https://www.facebook.com/pages/Hobart-Tasmania/111652435519898?__tn__=%2Cd-R-R&amp;eid=ARBkKPYlRDo2Dy4o4v7L7BR4qTlVqokSX_-1D1G1LF9ojtOtn6WI6yToW4zuttT4wCMGpOhaWXTKRwQV&amp;hc_location=group" TargetMode="External"/><Relationship Id="rId14" Type="http://schemas.openxmlformats.org/officeDocument/2006/relationships/hyperlink" Target="https://www.facebook.com/thegwenharper/videos/o.473411662815722/10159629020988626/?type=2&amp;the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2A914458CFF45800D0A726F90D30A" ma:contentTypeVersion="13" ma:contentTypeDescription="Create a new document." ma:contentTypeScope="" ma:versionID="442cd884d8045250b492956c11432201">
  <xsd:schema xmlns:xsd="http://www.w3.org/2001/XMLSchema" xmlns:xs="http://www.w3.org/2001/XMLSchema" xmlns:p="http://schemas.microsoft.com/office/2006/metadata/properties" xmlns:ns3="211024ae-92d3-4e09-bcfb-f20cc3b3149f" xmlns:ns4="22771441-1502-4287-baa0-3bcce179f3c2" targetNamespace="http://schemas.microsoft.com/office/2006/metadata/properties" ma:root="true" ma:fieldsID="f8f1e90bc972879b84295522623d47ff" ns3:_="" ns4:_="">
    <xsd:import namespace="211024ae-92d3-4e09-bcfb-f20cc3b3149f"/>
    <xsd:import namespace="22771441-1502-4287-baa0-3bcce179f3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024ae-92d3-4e09-bcfb-f20cc3b31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71441-1502-4287-baa0-3bcce179f3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360CC-F86E-425C-AFD3-CE39F13D7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024ae-92d3-4e09-bcfb-f20cc3b3149f"/>
    <ds:schemaRef ds:uri="22771441-1502-4287-baa0-3bcce179f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C56A5-47B4-4CFD-8DB9-58979FFF5C18}">
  <ds:schemaRefs>
    <ds:schemaRef ds:uri="http://schemas.microsoft.com/sharepoint/v3/contenttype/forms"/>
  </ds:schemaRefs>
</ds:datastoreItem>
</file>

<file path=customXml/itemProps3.xml><?xml version="1.0" encoding="utf-8"?>
<ds:datastoreItem xmlns:ds="http://schemas.openxmlformats.org/officeDocument/2006/customXml" ds:itemID="{FA1AE1FB-A798-4D3D-A2EB-FF3B39D472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Donald</dc:creator>
  <cp:keywords/>
  <dc:description/>
  <cp:lastModifiedBy>Phillip Donald</cp:lastModifiedBy>
  <cp:revision>3</cp:revision>
  <dcterms:created xsi:type="dcterms:W3CDTF">2020-04-11T01:59:00Z</dcterms:created>
  <dcterms:modified xsi:type="dcterms:W3CDTF">2020-04-11T02:01:00Z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0x010100A7B2A914458CFF45800D0A726F90D30A</vt:lpwstr>
  </property>
</Properties>
</file>